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pict>
          <v:shape id="_x0000_s1039" o:spid="_x0000_s1039" o:spt="202" type="#_x0000_t202" style="position:absolute;left:0pt;margin-left:5.9pt;margin-top:-8.15pt;height:173pt;width:430.4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1100" w:lineRule="exact"/>
                    <w:jc w:val="distribute"/>
                    <w:rPr>
                      <w:rFonts w:eastAsia="方正小标宋_GBK"/>
                      <w:b/>
                      <w:color w:val="FF0000"/>
                      <w:w w:val="60"/>
                      <w:sz w:val="80"/>
                      <w:szCs w:val="80"/>
                    </w:rPr>
                  </w:pPr>
                  <w:r>
                    <w:rPr>
                      <w:rFonts w:hint="eastAsia" w:eastAsia="方正小标宋_GBK"/>
                      <w:b/>
                      <w:color w:val="FF0000"/>
                      <w:spacing w:val="51"/>
                      <w:w w:val="70"/>
                      <w:kern w:val="0"/>
                      <w:sz w:val="80"/>
                      <w:szCs w:val="80"/>
                    </w:rPr>
                    <w:t>重庆市市场监督管理</w:t>
                  </w:r>
                  <w:r>
                    <w:rPr>
                      <w:rFonts w:hint="eastAsia" w:eastAsia="方正小标宋_GBK"/>
                      <w:b/>
                      <w:color w:val="FF0000"/>
                      <w:spacing w:val="1"/>
                      <w:w w:val="70"/>
                      <w:kern w:val="0"/>
                      <w:sz w:val="80"/>
                      <w:szCs w:val="80"/>
                    </w:rPr>
                    <w:t>局</w:t>
                  </w:r>
                </w:p>
                <w:p>
                  <w:pPr>
                    <w:spacing w:line="1100" w:lineRule="exact"/>
                    <w:jc w:val="distribute"/>
                    <w:rPr>
                      <w:rFonts w:eastAsia="方正小标宋_GBK"/>
                      <w:b/>
                      <w:color w:val="FF0000"/>
                      <w:w w:val="70"/>
                      <w:kern w:val="0"/>
                      <w:sz w:val="80"/>
                      <w:szCs w:val="80"/>
                    </w:rPr>
                  </w:pPr>
                  <w:r>
                    <w:rPr>
                      <w:rFonts w:hint="eastAsia" w:eastAsia="方正小标宋_GBK"/>
                      <w:b/>
                      <w:color w:val="FF0000"/>
                      <w:spacing w:val="316"/>
                      <w:w w:val="70"/>
                      <w:kern w:val="0"/>
                      <w:sz w:val="80"/>
                      <w:szCs w:val="80"/>
                      <w:fitText w:val="6521" w:id="0"/>
                    </w:rPr>
                    <w:t>重庆市财政</w:t>
                  </w:r>
                  <w:r>
                    <w:rPr>
                      <w:rFonts w:hint="eastAsia" w:eastAsia="方正小标宋_GBK"/>
                      <w:b/>
                      <w:color w:val="FF0000"/>
                      <w:w w:val="70"/>
                      <w:kern w:val="0"/>
                      <w:sz w:val="80"/>
                      <w:szCs w:val="80"/>
                      <w:fitText w:val="6521" w:id="0"/>
                    </w:rPr>
                    <w:t>局</w:t>
                  </w:r>
                </w:p>
                <w:p>
                  <w:pPr>
                    <w:spacing w:line="1100" w:lineRule="exact"/>
                    <w:jc w:val="distribute"/>
                    <w:rPr>
                      <w:rFonts w:eastAsia="方正小标宋_GBK"/>
                      <w:b/>
                      <w:color w:val="FF0000"/>
                      <w:w w:val="70"/>
                      <w:kern w:val="0"/>
                      <w:sz w:val="80"/>
                      <w:szCs w:val="80"/>
                    </w:rPr>
                  </w:pPr>
                  <w:r>
                    <w:rPr>
                      <w:rFonts w:hint="eastAsia" w:eastAsia="方正小标宋_GBK"/>
                      <w:b/>
                      <w:color w:val="FF0000"/>
                      <w:spacing w:val="316"/>
                      <w:w w:val="70"/>
                      <w:kern w:val="0"/>
                      <w:sz w:val="80"/>
                      <w:szCs w:val="80"/>
                      <w:fitText w:val="6521" w:id="1"/>
                    </w:rPr>
                    <w:t>重庆市公安</w:t>
                  </w:r>
                  <w:r>
                    <w:rPr>
                      <w:rFonts w:hint="eastAsia" w:eastAsia="方正小标宋_GBK"/>
                      <w:b/>
                      <w:color w:val="FF0000"/>
                      <w:w w:val="70"/>
                      <w:kern w:val="0"/>
                      <w:sz w:val="80"/>
                      <w:szCs w:val="80"/>
                      <w:fitText w:val="6521" w:id="1"/>
                    </w:rPr>
                    <w:t>局</w:t>
                  </w:r>
                </w:p>
              </w:txbxContent>
            </v:textbox>
          </v:shape>
        </w:pict>
      </w:r>
    </w:p>
    <w:p>
      <w:pPr>
        <w:jc w:val="center"/>
      </w:pPr>
    </w:p>
    <w:p/>
    <w:p/>
    <w:p>
      <w:pPr>
        <w:jc w:val="center"/>
      </w:pPr>
    </w:p>
    <w:p>
      <w:pPr>
        <w:jc w:val="center"/>
      </w:pPr>
      <w:r>
        <w:rPr>
          <w:color w:val="000000"/>
        </w:rPr>
        <w:pict>
          <v:line id="直线 18" o:spid="_x0000_s1050" o:spt="20" style="position:absolute;left:0pt;margin-left:-3.45pt;margin-top:169.7pt;height:0pt;width:442.2pt;mso-position-vertical-relative:margin;z-index:251671552;mso-width-relative:page;mso-height-relative:page;" filled="f" stroked="t" coordsize="21600,21600" o:gfxdata="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oaBHDYAAAA&#10;CAEAAA8AAAAAAAAAAQAgAAAAIgAAAGRycy9kb3ducmV2LnhtbFBLAQIUABQAAAAIAIdO4kAntUzw&#10;5AEAAKADAAAOAAAAAAAAAAEAIAAAACcBAABkcnMvZTJvRG9jLnhtbFBLBQYAAAAABgAGAFkBAAB9&#10;BQAAAAA=&#10;">
            <v:path arrowok="t"/>
            <v:fill on="f" focussize="0,0"/>
            <v:stroke weight="6pt" color="#FF0000" linestyle="thickThin" joinstyle="round"/>
            <v:imagedata o:title=""/>
            <o:lock v:ext="edit" aspectratio="f"/>
          </v:line>
        </w:pict>
      </w:r>
    </w:p>
    <w:p>
      <w:pPr>
        <w:spacing w:before="0" w:beforeLines="0" w:afterLines="0"/>
        <w:jc w:val="right"/>
      </w:pPr>
      <w:r>
        <w:t>渝市监</w:t>
      </w:r>
      <w:r>
        <w:rPr>
          <w:rFonts w:hint="eastAsia"/>
        </w:rPr>
        <w:t>公告</w:t>
      </w:r>
      <w:r>
        <w:rPr>
          <w:color w:val="000000"/>
        </w:rPr>
        <w:t>〔</w:t>
      </w:r>
      <w:r>
        <w:rPr>
          <w:rFonts w:hint="eastAsia"/>
          <w:color w:val="000000"/>
        </w:rPr>
        <w:t>2020</w:t>
      </w:r>
      <w:r>
        <w:rPr>
          <w:color w:val="000000"/>
        </w:rPr>
        <w:t>〕</w:t>
      </w:r>
      <w:r>
        <w:rPr>
          <w:rFonts w:hint="eastAsia"/>
          <w:color w:val="000000"/>
        </w:rPr>
        <w:t>8</w:t>
      </w:r>
      <w:r>
        <w:rPr>
          <w:color w:val="000000"/>
        </w:rPr>
        <w:t>号</w:t>
      </w:r>
    </w:p>
    <w:p>
      <w:pPr>
        <w:snapToGrid w:val="0"/>
        <w:spacing w:line="560" w:lineRule="exact"/>
        <w:ind w:right="654"/>
        <w:jc w:val="left"/>
        <w:rPr>
          <w:rFonts w:ascii="方正仿宋_GBK"/>
        </w:rPr>
      </w:pPr>
    </w:p>
    <w:p>
      <w:pPr>
        <w:snapToGrid w:val="0"/>
        <w:spacing w:line="560" w:lineRule="exact"/>
        <w:ind w:right="654"/>
        <w:jc w:val="left"/>
        <w:rPr>
          <w:rFonts w:ascii="方正仿宋_GBK"/>
        </w:rPr>
      </w:pPr>
    </w:p>
    <w:p>
      <w:pPr>
        <w:tabs>
          <w:tab w:val="left" w:pos="790"/>
        </w:tabs>
        <w:overflowPunct w:val="0"/>
        <w:adjustRightInd w:val="0"/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重庆市市场监督管理局</w:t>
      </w:r>
    </w:p>
    <w:p>
      <w:pPr>
        <w:tabs>
          <w:tab w:val="left" w:pos="790"/>
        </w:tabs>
        <w:overflowPunct w:val="0"/>
        <w:adjustRightInd w:val="0"/>
        <w:snapToGrid w:val="0"/>
        <w:spacing w:line="720" w:lineRule="atLeast"/>
        <w:ind w:firstLine="2231" w:firstLineChars="281"/>
        <w:jc w:val="left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pacing w:val="179"/>
          <w:sz w:val="44"/>
          <w:szCs w:val="44"/>
        </w:rPr>
        <w:t>重庆市财政局</w:t>
      </w:r>
    </w:p>
    <w:p>
      <w:pPr>
        <w:tabs>
          <w:tab w:val="left" w:pos="790"/>
        </w:tabs>
        <w:overflowPunct w:val="0"/>
        <w:adjustRightInd w:val="0"/>
        <w:snapToGrid w:val="0"/>
        <w:spacing w:line="720" w:lineRule="atLeast"/>
        <w:ind w:firstLine="2231" w:firstLineChars="281"/>
        <w:jc w:val="left"/>
        <w:rPr>
          <w:rFonts w:eastAsia="方正小标宋_GBK"/>
          <w:spacing w:val="179"/>
          <w:sz w:val="44"/>
          <w:szCs w:val="44"/>
        </w:rPr>
      </w:pPr>
      <w:r>
        <w:rPr>
          <w:rFonts w:hint="eastAsia" w:eastAsia="方正小标宋_GBK"/>
          <w:spacing w:val="179"/>
          <w:sz w:val="44"/>
          <w:szCs w:val="44"/>
        </w:rPr>
        <w:t>重庆市公安局</w:t>
      </w:r>
    </w:p>
    <w:p>
      <w:pPr>
        <w:tabs>
          <w:tab w:val="left" w:pos="790"/>
        </w:tabs>
        <w:overflowPunct w:val="0"/>
        <w:adjustRightInd w:val="0"/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关于为新</w:t>
      </w:r>
      <w:r>
        <w:rPr>
          <w:rFonts w:hint="eastAsia" w:eastAsia="方正小标宋_GBK"/>
          <w:sz w:val="44"/>
          <w:szCs w:val="44"/>
        </w:rPr>
        <w:t>开办</w:t>
      </w:r>
      <w:r>
        <w:rPr>
          <w:rFonts w:eastAsia="方正小标宋_GBK"/>
          <w:sz w:val="44"/>
          <w:szCs w:val="44"/>
        </w:rPr>
        <w:t>企业提供免费印章的公告</w:t>
      </w:r>
    </w:p>
    <w:p>
      <w:pPr>
        <w:tabs>
          <w:tab w:val="left" w:pos="790"/>
          <w:tab w:val="left" w:pos="1264"/>
        </w:tabs>
        <w:ind w:firstLine="624"/>
        <w:rPr>
          <w:szCs w:val="30"/>
        </w:rPr>
      </w:pPr>
    </w:p>
    <w:p>
      <w:pPr>
        <w:ind w:firstLine="632" w:firstLineChars="200"/>
      </w:pPr>
      <w:r>
        <w:rPr>
          <w:rFonts w:hint="eastAsia"/>
        </w:rPr>
        <w:t>为全力做好</w:t>
      </w:r>
      <w:r>
        <w:rPr>
          <w:rFonts w:hint="eastAsia"/>
          <w:szCs w:val="32"/>
        </w:rPr>
        <w:t>疫情防控，积极支持</w:t>
      </w:r>
      <w:r>
        <w:rPr>
          <w:szCs w:val="32"/>
        </w:rPr>
        <w:t>企业</w:t>
      </w:r>
      <w:r>
        <w:rPr>
          <w:rFonts w:hint="eastAsia"/>
          <w:szCs w:val="32"/>
        </w:rPr>
        <w:t>复工复产，</w:t>
      </w:r>
      <w:r>
        <w:rPr>
          <w:szCs w:val="32"/>
        </w:rPr>
        <w:t>促创业</w:t>
      </w:r>
      <w:r>
        <w:rPr>
          <w:rFonts w:hint="eastAsia"/>
          <w:szCs w:val="32"/>
        </w:rPr>
        <w:t>稳</w:t>
      </w:r>
      <w:r>
        <w:rPr>
          <w:szCs w:val="32"/>
        </w:rPr>
        <w:t>就业</w:t>
      </w:r>
      <w:r>
        <w:rPr>
          <w:rFonts w:hint="eastAsia"/>
          <w:szCs w:val="32"/>
        </w:rPr>
        <w:t>，</w:t>
      </w:r>
      <w:r>
        <w:rPr>
          <w:szCs w:val="32"/>
        </w:rPr>
        <w:t>切实减轻企业负担，进一步优化我市营商环境</w:t>
      </w:r>
      <w:r>
        <w:rPr>
          <w:rFonts w:hint="eastAsia"/>
          <w:szCs w:val="32"/>
        </w:rPr>
        <w:t>，决定</w:t>
      </w:r>
      <w:r>
        <w:t>自2020年</w:t>
      </w:r>
      <w:r>
        <w:rPr>
          <w:rFonts w:hint="eastAsia"/>
        </w:rPr>
        <w:t>6</w:t>
      </w:r>
      <w:r>
        <w:t>月</w:t>
      </w:r>
      <w:r>
        <w:rPr>
          <w:rFonts w:hint="eastAsia"/>
        </w:rPr>
        <w:t>1</w:t>
      </w:r>
      <w:r>
        <w:t>日起（不追溯），</w:t>
      </w:r>
      <w:r>
        <w:rPr>
          <w:rFonts w:hint="eastAsia"/>
        </w:rPr>
        <w:t>在全市范围内为新开办企业免费提供一套印章。新开办企业通过</w:t>
      </w:r>
      <w:r>
        <w:rPr>
          <w:szCs w:val="30"/>
        </w:rPr>
        <w:t>重庆市政务服务网（http://zwfw.cq.gov.cn）开办企业</w:t>
      </w:r>
      <w:r>
        <w:rPr>
          <w:rFonts w:hint="eastAsia"/>
          <w:szCs w:val="30"/>
        </w:rPr>
        <w:t>“</w:t>
      </w:r>
      <w:r>
        <w:rPr>
          <w:szCs w:val="30"/>
        </w:rPr>
        <w:t>一网通</w:t>
      </w:r>
      <w:r>
        <w:rPr>
          <w:rFonts w:hint="eastAsia"/>
          <w:szCs w:val="30"/>
        </w:rPr>
        <w:t>”</w:t>
      </w:r>
      <w:r>
        <w:rPr>
          <w:szCs w:val="30"/>
        </w:rPr>
        <w:t>平台</w:t>
      </w:r>
      <w:r>
        <w:rPr>
          <w:rFonts w:hint="eastAsia"/>
          <w:szCs w:val="30"/>
        </w:rPr>
        <w:t>，</w:t>
      </w:r>
      <w:r>
        <w:rPr>
          <w:szCs w:val="30"/>
        </w:rPr>
        <w:t>选择</w:t>
      </w:r>
      <w:r>
        <w:rPr>
          <w:rFonts w:hint="eastAsia"/>
          <w:szCs w:val="30"/>
        </w:rPr>
        <w:t>一网通办</w:t>
      </w:r>
      <w:r>
        <w:rPr>
          <w:szCs w:val="30"/>
        </w:rPr>
        <w:t>免费刻制印章的</w:t>
      </w:r>
      <w:r>
        <w:rPr>
          <w:rFonts w:hint="eastAsia"/>
          <w:szCs w:val="30"/>
        </w:rPr>
        <w:t>，</w:t>
      </w:r>
      <w:r>
        <w:rPr>
          <w:szCs w:val="30"/>
        </w:rPr>
        <w:t>可以在</w:t>
      </w:r>
      <w:r>
        <w:rPr>
          <w:rFonts w:hint="eastAsia"/>
          <w:szCs w:val="30"/>
        </w:rPr>
        <w:t>各</w:t>
      </w:r>
      <w:r>
        <w:rPr>
          <w:szCs w:val="30"/>
        </w:rPr>
        <w:t>区县行政服务中心的开办企业综合窗口</w:t>
      </w:r>
      <w:r>
        <w:rPr>
          <w:rFonts w:hint="eastAsia"/>
          <w:szCs w:val="30"/>
        </w:rPr>
        <w:t>一次性</w:t>
      </w:r>
      <w:r>
        <w:rPr>
          <w:szCs w:val="30"/>
        </w:rPr>
        <w:t>领取</w:t>
      </w:r>
      <w:r>
        <w:rPr>
          <w:rFonts w:hint="eastAsia"/>
          <w:szCs w:val="30"/>
        </w:rPr>
        <w:t>纸质营业执照、印章和发票</w:t>
      </w:r>
      <w:r>
        <w:rPr>
          <w:szCs w:val="30"/>
        </w:rPr>
        <w:t>。此套印章含公章、财务章、发票章、法定代表人名章共4枚。</w:t>
      </w:r>
    </w:p>
    <w:p>
      <w:pPr>
        <w:ind w:firstLine="632" w:firstLineChars="200"/>
        <w:rPr>
          <w:szCs w:val="32"/>
        </w:rPr>
      </w:pPr>
      <w:r>
        <w:rPr>
          <w:szCs w:val="30"/>
        </w:rPr>
        <w:t>特此公告</w:t>
      </w:r>
      <w:r>
        <w:rPr>
          <w:rFonts w:hint="eastAsia"/>
          <w:szCs w:val="30"/>
        </w:rPr>
        <w:t>。</w:t>
      </w:r>
    </w:p>
    <w:p>
      <w:pPr>
        <w:ind w:firstLine="632" w:firstLineChars="200"/>
        <w:rPr>
          <w:szCs w:val="32"/>
        </w:rPr>
      </w:pPr>
    </w:p>
    <w:p>
      <w:pPr>
        <w:ind w:firstLine="5054" w:firstLineChars="1600"/>
        <w:rPr>
          <w:szCs w:val="32"/>
        </w:rPr>
      </w:pPr>
      <w:r>
        <w:rPr>
          <w:szCs w:val="32"/>
        </w:rPr>
        <w:t>重庆市市场监督管理局</w:t>
      </w:r>
    </w:p>
    <w:p>
      <w:pPr>
        <w:ind w:firstLine="5093" w:firstLineChars="900"/>
        <w:rPr>
          <w:spacing w:val="125"/>
        </w:rPr>
      </w:pPr>
      <w:r>
        <w:rPr>
          <w:spacing w:val="125"/>
        </w:rPr>
        <w:t>重庆市财政局</w:t>
      </w:r>
    </w:p>
    <w:p>
      <w:pPr>
        <w:ind w:firstLine="5093" w:firstLineChars="900"/>
        <w:rPr>
          <w:spacing w:val="125"/>
        </w:rPr>
      </w:pPr>
      <w:r>
        <w:rPr>
          <w:spacing w:val="125"/>
        </w:rPr>
        <w:t>重庆市公安局</w:t>
      </w:r>
    </w:p>
    <w:p>
      <w:pPr>
        <w:ind w:firstLine="5821" w:firstLineChars="1843"/>
        <w:rPr>
          <w:szCs w:val="32"/>
        </w:rPr>
      </w:pPr>
      <w:r>
        <w:rPr>
          <w:szCs w:val="32"/>
        </w:rPr>
        <w:t>2020年</w:t>
      </w:r>
      <w:r>
        <w:rPr>
          <w:rFonts w:hint="eastAsia"/>
          <w:szCs w:val="32"/>
        </w:rPr>
        <w:t>4</w:t>
      </w:r>
      <w:r>
        <w:rPr>
          <w:szCs w:val="32"/>
        </w:rPr>
        <w:t>月</w:t>
      </w:r>
      <w:r>
        <w:rPr>
          <w:rFonts w:hint="eastAsia"/>
          <w:szCs w:val="32"/>
        </w:rPr>
        <w:t>30</w:t>
      </w:r>
      <w:r>
        <w:rPr>
          <w:szCs w:val="32"/>
        </w:rPr>
        <w:t>日</w:t>
      </w:r>
    </w:p>
    <w:p>
      <w:pPr>
        <w:ind w:firstLine="632" w:firstLineChars="200"/>
        <w:rPr>
          <w:szCs w:val="32"/>
        </w:rPr>
      </w:pPr>
    </w:p>
    <w:p>
      <w:pPr>
        <w:ind w:firstLine="632" w:firstLineChars="200"/>
      </w:pPr>
    </w:p>
    <w:p>
      <w:pPr>
        <w:ind w:firstLine="276" w:firstLineChars="100"/>
        <w:rPr>
          <w:sz w:val="28"/>
          <w:szCs w:val="28"/>
        </w:rPr>
      </w:pPr>
    </w:p>
    <w:p>
      <w:pPr>
        <w:ind w:firstLine="276" w:firstLineChars="100"/>
        <w:rPr>
          <w:sz w:val="28"/>
          <w:szCs w:val="28"/>
        </w:rPr>
      </w:pPr>
    </w:p>
    <w:p>
      <w:pPr>
        <w:ind w:firstLine="276" w:firstLineChars="100"/>
        <w:rPr>
          <w:sz w:val="28"/>
          <w:szCs w:val="28"/>
        </w:rPr>
      </w:pPr>
    </w:p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  <w:r>
        <w:rPr>
          <w:sz w:val="28"/>
          <w:szCs w:val="28"/>
        </w:rPr>
        <w:pict>
          <v:line id="_x0000_s1049" o:spid="_x0000_s1049" o:spt="20" style="position:absolute;left:0pt;margin-left:0pt;margin-top:707pt;height:0pt;width:441pt;mso-position-horizontal-relative:margin;mso-position-vertical-relative:page;mso-wrap-distance-bottom:0pt;mso-wrap-distance-top:0pt;z-index:251662336;mso-width-relative:page;mso-height-relative:page;" coordsize="21600,21600">
            <v:path arrowok="t"/>
            <v:fill focussize="0,0"/>
            <v:stroke weight="1pt"/>
            <v:imagedata o:title=""/>
            <o:lock v:ext="edit"/>
            <w10:wrap type="topAndBottom"/>
          </v:line>
        </w:pict>
      </w:r>
      <w:r>
        <w:rPr>
          <w:sz w:val="28"/>
          <w:szCs w:val="28"/>
        </w:rPr>
        <w:pict>
          <v:line id="_x0000_s1048" o:spid="_x0000_s1048" o:spt="20" style="position:absolute;left:0pt;margin-left:0.1pt;margin-top:741pt;height:0pt;width:442.2pt;mso-position-horizontal-relative:margin;mso-position-vertical-relative:page;mso-wrap-distance-bottom:0pt;mso-wrap-distance-top:0pt;z-index:251661312;mso-width-relative:page;mso-height-relative:page;" coordsize="21600,21600">
            <v:path arrowok="t"/>
            <v:fill focussize="0,0"/>
            <v:stroke weight="1pt"/>
            <v:imagedata o:title=""/>
            <o:lock v:ext="edit"/>
            <w10:wrap type="topAndBottom"/>
          </v:line>
        </w:pict>
      </w:r>
      <w:r>
        <w:rPr>
          <w:sz w:val="28"/>
          <w:szCs w:val="28"/>
        </w:rPr>
        <w:t>重庆市</w:t>
      </w:r>
      <w:r>
        <w:rPr>
          <w:rFonts w:hint="eastAsia"/>
          <w:sz w:val="28"/>
          <w:szCs w:val="28"/>
        </w:rPr>
        <w:t>市场监督管理</w:t>
      </w:r>
      <w:r>
        <w:rPr>
          <w:sz w:val="28"/>
          <w:szCs w:val="28"/>
        </w:rPr>
        <w:t xml:space="preserve">局办公室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2020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17" w:gutter="0"/>
      <w:pgNumType w:start="1" w:chapSep="em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方正仿宋_GBK"/>
        <w:sz w:val="28"/>
        <w:szCs w:val="28"/>
      </w:rPr>
    </w:pPr>
    <w:r>
      <w:rPr>
        <w:rStyle w:val="7"/>
        <w:rFonts w:hint="eastAsia" w:ascii="方正仿宋_GBK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7"/>
        <w:rFonts w:hint="eastAsia" w:ascii="方正仿宋_GBK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  <w:ind w:right="360" w:firstLine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5"/>
  <w:drawingGridHorizontalSpacing w:val="31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AB1"/>
    <w:rsid w:val="00000382"/>
    <w:rsid w:val="00002DC1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5DD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34092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86E3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3C6C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3F33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0A3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28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49F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35AD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1744"/>
    <w:rsid w:val="00544048"/>
    <w:rsid w:val="0054409A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43A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5E68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3AA3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18A2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2B2D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3DC8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11A4"/>
    <w:rsid w:val="008C213D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0A9A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399A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2E7"/>
    <w:rsid w:val="00BD1F5E"/>
    <w:rsid w:val="00BD2187"/>
    <w:rsid w:val="00BD2C23"/>
    <w:rsid w:val="00BD32EC"/>
    <w:rsid w:val="00BD376E"/>
    <w:rsid w:val="00BD5308"/>
    <w:rsid w:val="00BD585E"/>
    <w:rsid w:val="00BD6A24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0A19"/>
    <w:rsid w:val="00D71EB8"/>
    <w:rsid w:val="00D729CA"/>
    <w:rsid w:val="00D72A74"/>
    <w:rsid w:val="00D74D1F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D6C39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30C6E"/>
    <w:rsid w:val="00E31A4F"/>
    <w:rsid w:val="00E33D63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4F77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E664A22"/>
    <w:rsid w:val="15884123"/>
    <w:rsid w:val="29662BF8"/>
    <w:rsid w:val="2A15062F"/>
    <w:rsid w:val="31200ED6"/>
    <w:rsid w:val="4461653D"/>
    <w:rsid w:val="550B6E51"/>
    <w:rsid w:val="58676BFD"/>
    <w:rsid w:val="5BE34E34"/>
    <w:rsid w:val="62073D0F"/>
    <w:rsid w:val="63A56ED4"/>
    <w:rsid w:val="66767792"/>
    <w:rsid w:val="6A9B09F2"/>
    <w:rsid w:val="72CB02A7"/>
    <w:rsid w:val="776F4996"/>
    <w:rsid w:val="7B0017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9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10">
    <w:name w:val="默认段落字体 Para Char Char Char Char"/>
    <w:basedOn w:val="1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50"/>
    <customShpInfo spid="_x0000_s1049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57</Words>
  <Characters>331</Characters>
  <Lines>2</Lines>
  <Paragraphs>1</Paragraphs>
  <ScaleCrop>false</ScaleCrop>
  <LinksUpToDate>false</LinksUpToDate>
  <CharactersWithSpaces>387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2019-02-11T06:44:00Z</dcterms:created>
  <dc:creator>Lenovo User</dc:creator>
  <cp:lastModifiedBy>文印室</cp:lastModifiedBy>
  <cp:lastPrinted>2012-11-05T04:02:00Z</cp:lastPrinted>
  <dcterms:modified xsi:type="dcterms:W3CDTF">2020-05-06T07:42:28Z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